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6C" w:rsidRDefault="00BF2DFD">
      <w:pPr>
        <w:pStyle w:val="a3"/>
        <w:spacing w:before="50"/>
        <w:ind w:left="2468" w:right="2632"/>
        <w:jc w:val="center"/>
      </w:pPr>
      <w:r>
        <w:t>СОГЛАСИЕ</w:t>
      </w:r>
    </w:p>
    <w:p w:rsidR="0082376C" w:rsidRDefault="00BF2DFD">
      <w:pPr>
        <w:pStyle w:val="a3"/>
        <w:spacing w:before="41"/>
        <w:ind w:left="2468" w:right="2632"/>
        <w:jc w:val="center"/>
      </w:pPr>
      <w:r>
        <w:t>НА ОБРАБОТКУ ПЕРСОНАЛЬНЫХ ДАННЫХ</w:t>
      </w:r>
    </w:p>
    <w:p w:rsidR="0082376C" w:rsidRDefault="0082376C">
      <w:pPr>
        <w:pStyle w:val="a3"/>
        <w:spacing w:before="0"/>
        <w:ind w:left="0"/>
        <w:rPr>
          <w:sz w:val="20"/>
        </w:rPr>
      </w:pPr>
    </w:p>
    <w:p w:rsidR="0082376C" w:rsidRDefault="0082376C">
      <w:pPr>
        <w:pStyle w:val="a3"/>
        <w:spacing w:before="9"/>
        <w:ind w:left="0"/>
        <w:rPr>
          <w:sz w:val="12"/>
        </w:rPr>
      </w:pPr>
    </w:p>
    <w:tbl>
      <w:tblPr>
        <w:tblStyle w:val="TableNormal"/>
        <w:tblW w:w="0" w:type="auto"/>
        <w:tblInd w:w="1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9840"/>
      </w:tblGrid>
      <w:tr w:rsidR="0082376C">
        <w:trPr>
          <w:trHeight w:hRule="exact" w:val="254"/>
        </w:trPr>
        <w:tc>
          <w:tcPr>
            <w:tcW w:w="9840" w:type="dxa"/>
          </w:tcPr>
          <w:p w:rsidR="0082376C" w:rsidRDefault="00BF2DFD">
            <w:pPr>
              <w:pStyle w:val="TableParagraph"/>
              <w:tabs>
                <w:tab w:val="left" w:pos="9143"/>
              </w:tabs>
              <w:spacing w:line="245" w:lineRule="exact"/>
              <w:ind w:right="-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Я,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2376C">
        <w:trPr>
          <w:trHeight w:hRule="exact" w:val="191"/>
        </w:trPr>
        <w:tc>
          <w:tcPr>
            <w:tcW w:w="9840" w:type="dxa"/>
          </w:tcPr>
          <w:p w:rsidR="0082376C" w:rsidRDefault="00BF2DFD">
            <w:pPr>
              <w:pStyle w:val="TableParagraph"/>
              <w:ind w:left="3593" w:right="3836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фамилия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имя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отчество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82376C" w:rsidRPr="00BF2DFD">
        <w:trPr>
          <w:trHeight w:hRule="exact" w:val="270"/>
        </w:trPr>
        <w:tc>
          <w:tcPr>
            <w:tcW w:w="9840" w:type="dxa"/>
          </w:tcPr>
          <w:p w:rsidR="0082376C" w:rsidRPr="00BF2DFD" w:rsidRDefault="00BF2DFD">
            <w:pPr>
              <w:pStyle w:val="TableParagraph"/>
              <w:tabs>
                <w:tab w:val="left" w:pos="6176"/>
                <w:tab w:val="left" w:pos="7722"/>
                <w:tab w:val="left" w:pos="9866"/>
              </w:tabs>
              <w:spacing w:line="261" w:lineRule="exact"/>
              <w:rPr>
                <w:sz w:val="24"/>
                <w:lang w:val="ru-RU"/>
              </w:rPr>
            </w:pPr>
            <w:r w:rsidRPr="00BF2DFD">
              <w:rPr>
                <w:sz w:val="24"/>
                <w:lang w:val="ru-RU"/>
              </w:rPr>
              <w:t>документ,</w:t>
            </w:r>
            <w:r w:rsidRPr="00BF2DFD">
              <w:rPr>
                <w:spacing w:val="-1"/>
                <w:sz w:val="24"/>
                <w:lang w:val="ru-RU"/>
              </w:rPr>
              <w:t xml:space="preserve"> </w:t>
            </w:r>
            <w:r w:rsidRPr="00BF2DFD">
              <w:rPr>
                <w:sz w:val="24"/>
                <w:lang w:val="ru-RU"/>
              </w:rPr>
              <w:t>удостоверяющий</w:t>
            </w:r>
            <w:r w:rsidRPr="00BF2DFD">
              <w:rPr>
                <w:spacing w:val="-3"/>
                <w:sz w:val="24"/>
                <w:lang w:val="ru-RU"/>
              </w:rPr>
              <w:t xml:space="preserve"> </w:t>
            </w:r>
            <w:r w:rsidRPr="00BF2DFD">
              <w:rPr>
                <w:sz w:val="24"/>
                <w:lang w:val="ru-RU"/>
              </w:rPr>
              <w:t>личность</w:t>
            </w:r>
            <w:r w:rsidRPr="00BF2DFD">
              <w:rPr>
                <w:sz w:val="24"/>
                <w:u w:val="single"/>
                <w:lang w:val="ru-RU"/>
              </w:rPr>
              <w:t xml:space="preserve"> </w:t>
            </w:r>
            <w:r w:rsidRPr="00BF2DFD">
              <w:rPr>
                <w:sz w:val="24"/>
                <w:u w:val="single"/>
                <w:lang w:val="ru-RU"/>
              </w:rPr>
              <w:tab/>
            </w:r>
            <w:r w:rsidRPr="00BF2DFD">
              <w:rPr>
                <w:sz w:val="24"/>
                <w:lang w:val="ru-RU"/>
              </w:rPr>
              <w:t>серия</w:t>
            </w:r>
            <w:r w:rsidRPr="00BF2DFD">
              <w:rPr>
                <w:sz w:val="24"/>
                <w:u w:val="single"/>
                <w:lang w:val="ru-RU"/>
              </w:rPr>
              <w:t xml:space="preserve"> </w:t>
            </w:r>
            <w:r w:rsidRPr="00BF2DFD">
              <w:rPr>
                <w:sz w:val="24"/>
                <w:u w:val="single"/>
                <w:lang w:val="ru-RU"/>
              </w:rPr>
              <w:tab/>
            </w:r>
            <w:r w:rsidRPr="00BF2DFD">
              <w:rPr>
                <w:spacing w:val="-1"/>
                <w:sz w:val="24"/>
                <w:lang w:val="ru-RU"/>
              </w:rPr>
              <w:t>номер</w:t>
            </w:r>
            <w:r w:rsidRPr="00BF2DFD">
              <w:rPr>
                <w:spacing w:val="-23"/>
                <w:sz w:val="24"/>
                <w:lang w:val="ru-RU"/>
              </w:rPr>
              <w:t xml:space="preserve"> </w:t>
            </w:r>
            <w:r w:rsidRPr="00BF2DFD">
              <w:rPr>
                <w:sz w:val="24"/>
                <w:u w:val="single"/>
                <w:lang w:val="ru-RU"/>
              </w:rPr>
              <w:t xml:space="preserve"> </w:t>
            </w:r>
            <w:r w:rsidRPr="00BF2DFD">
              <w:rPr>
                <w:sz w:val="24"/>
                <w:u w:val="single"/>
                <w:lang w:val="ru-RU"/>
              </w:rPr>
              <w:tab/>
            </w:r>
          </w:p>
        </w:tc>
      </w:tr>
      <w:tr w:rsidR="0082376C">
        <w:trPr>
          <w:trHeight w:hRule="exact" w:val="190"/>
        </w:trPr>
        <w:tc>
          <w:tcPr>
            <w:tcW w:w="9840" w:type="dxa"/>
          </w:tcPr>
          <w:p w:rsidR="0082376C" w:rsidRDefault="00BF2DFD">
            <w:pPr>
              <w:pStyle w:val="TableParagraph"/>
              <w:ind w:left="3915" w:right="3621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документа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82376C">
        <w:trPr>
          <w:trHeight w:hRule="exact" w:val="269"/>
        </w:trPr>
        <w:tc>
          <w:tcPr>
            <w:tcW w:w="9840" w:type="dxa"/>
          </w:tcPr>
          <w:p w:rsidR="0082376C" w:rsidRDefault="00BF2DFD">
            <w:pPr>
              <w:pStyle w:val="TableParagraph"/>
              <w:tabs>
                <w:tab w:val="left" w:pos="1233"/>
                <w:tab w:val="left" w:pos="3041"/>
                <w:tab w:val="left" w:pos="3870"/>
                <w:tab w:val="left" w:pos="9866"/>
              </w:tabs>
              <w:spacing w:line="260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выдан</w:t>
            </w:r>
            <w:proofErr w:type="spellEnd"/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95"/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2376C">
        <w:trPr>
          <w:trHeight w:hRule="exact" w:val="423"/>
        </w:trPr>
        <w:tc>
          <w:tcPr>
            <w:tcW w:w="9840" w:type="dxa"/>
            <w:tcBorders>
              <w:bottom w:val="single" w:sz="6" w:space="0" w:color="000000"/>
            </w:tcBorders>
          </w:tcPr>
          <w:p w:rsidR="0082376C" w:rsidRDefault="00BF2DFD">
            <w:pPr>
              <w:pStyle w:val="TableParagraph"/>
              <w:ind w:left="3598" w:right="3836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когда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кем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выдан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82376C">
        <w:trPr>
          <w:trHeight w:hRule="exact" w:val="525"/>
        </w:trPr>
        <w:tc>
          <w:tcPr>
            <w:tcW w:w="9840" w:type="dxa"/>
            <w:tcBorders>
              <w:top w:val="single" w:sz="6" w:space="0" w:color="000000"/>
            </w:tcBorders>
          </w:tcPr>
          <w:p w:rsidR="0082376C" w:rsidRDefault="00BF2DFD">
            <w:pPr>
              <w:pStyle w:val="TableParagraph"/>
              <w:tabs>
                <w:tab w:val="left" w:pos="9866"/>
              </w:tabs>
              <w:spacing w:before="16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2376C" w:rsidRPr="00BF2DFD">
        <w:trPr>
          <w:trHeight w:hRule="exact" w:val="340"/>
        </w:trPr>
        <w:tc>
          <w:tcPr>
            <w:tcW w:w="9840" w:type="dxa"/>
          </w:tcPr>
          <w:p w:rsidR="0082376C" w:rsidRPr="00BF2DFD" w:rsidRDefault="00BF2DFD" w:rsidP="00BF2DFD">
            <w:pPr>
              <w:pStyle w:val="TableParagraph"/>
              <w:tabs>
                <w:tab w:val="left" w:pos="9866"/>
              </w:tabs>
              <w:spacing w:before="55" w:line="240" w:lineRule="auto"/>
              <w:jc w:val="left"/>
              <w:rPr>
                <w:sz w:val="24"/>
                <w:lang w:val="ru-RU"/>
              </w:rPr>
            </w:pPr>
            <w:r w:rsidRPr="00BF2DFD">
              <w:rPr>
                <w:sz w:val="24"/>
                <w:lang w:val="ru-RU"/>
              </w:rPr>
              <w:t>даю свое согласие на обработку</w:t>
            </w:r>
            <w:r w:rsidRPr="00BF2DFD">
              <w:rPr>
                <w:spacing w:val="-9"/>
                <w:sz w:val="24"/>
                <w:lang w:val="ru-RU"/>
              </w:rPr>
              <w:t xml:space="preserve"> </w:t>
            </w:r>
            <w:r w:rsidRPr="00BF2DFD">
              <w:rPr>
                <w:sz w:val="24"/>
                <w:lang w:val="ru-RU"/>
              </w:rPr>
              <w:t xml:space="preserve">в  </w:t>
            </w:r>
            <w:r w:rsidRPr="00BF2DFD">
              <w:rPr>
                <w:spacing w:val="-24"/>
                <w:sz w:val="24"/>
                <w:lang w:val="ru-RU"/>
              </w:rPr>
              <w:t xml:space="preserve"> </w:t>
            </w:r>
            <w:r>
              <w:rPr>
                <w:spacing w:val="-24"/>
                <w:sz w:val="24"/>
                <w:lang w:val="ru-RU"/>
              </w:rPr>
              <w:t xml:space="preserve">                                                  </w:t>
            </w:r>
            <w:r w:rsidRPr="00BF2DFD">
              <w:rPr>
                <w:b/>
                <w:i/>
                <w:sz w:val="24"/>
                <w:lang w:val="ru-RU"/>
              </w:rPr>
              <w:t>МБОУ ООШ №3</w:t>
            </w:r>
          </w:p>
        </w:tc>
      </w:tr>
      <w:tr w:rsidR="0082376C">
        <w:trPr>
          <w:trHeight w:hRule="exact" w:val="396"/>
        </w:trPr>
        <w:tc>
          <w:tcPr>
            <w:tcW w:w="9840" w:type="dxa"/>
            <w:tcBorders>
              <w:bottom w:val="single" w:sz="6" w:space="0" w:color="000000"/>
            </w:tcBorders>
          </w:tcPr>
          <w:p w:rsidR="0082376C" w:rsidRDefault="00BF2DFD">
            <w:pPr>
              <w:pStyle w:val="TableParagraph"/>
              <w:ind w:left="4939" w:right="0"/>
              <w:jc w:val="left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образовательной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организации</w:t>
            </w:r>
            <w:proofErr w:type="spellEnd"/>
            <w:r>
              <w:rPr>
                <w:sz w:val="16"/>
              </w:rPr>
              <w:t>)</w:t>
            </w:r>
          </w:p>
        </w:tc>
      </w:tr>
    </w:tbl>
    <w:p w:rsidR="0082376C" w:rsidRDefault="0082376C">
      <w:pPr>
        <w:pStyle w:val="a3"/>
        <w:ind w:left="0"/>
        <w:rPr>
          <w:sz w:val="6"/>
        </w:rPr>
      </w:pPr>
    </w:p>
    <w:p w:rsidR="0082376C" w:rsidRPr="00BF2DFD" w:rsidRDefault="00BF2DFD">
      <w:pPr>
        <w:pStyle w:val="a3"/>
        <w:spacing w:before="69" w:line="252" w:lineRule="auto"/>
        <w:ind w:right="258"/>
        <w:jc w:val="both"/>
        <w:rPr>
          <w:lang w:val="ru-RU"/>
        </w:rPr>
      </w:pPr>
      <w:proofErr w:type="gramStart"/>
      <w:r w:rsidRPr="00BF2DFD">
        <w:rPr>
          <w:spacing w:val="-6"/>
          <w:lang w:val="ru-RU"/>
        </w:rPr>
        <w:t xml:space="preserve">моих персональных данных, </w:t>
      </w:r>
      <w:r w:rsidRPr="00BF2DFD">
        <w:rPr>
          <w:spacing w:val="-7"/>
          <w:lang w:val="ru-RU"/>
        </w:rPr>
        <w:t xml:space="preserve">относящихся </w:t>
      </w:r>
      <w:r w:rsidRPr="00BF2DFD">
        <w:rPr>
          <w:spacing w:val="-6"/>
          <w:lang w:val="ru-RU"/>
        </w:rPr>
        <w:t xml:space="preserve">исключительно </w:t>
      </w:r>
      <w:r w:rsidRPr="00BF2DFD">
        <w:rPr>
          <w:lang w:val="ru-RU"/>
        </w:rPr>
        <w:t xml:space="preserve">к </w:t>
      </w:r>
      <w:r w:rsidRPr="00BF2DFD">
        <w:rPr>
          <w:spacing w:val="-6"/>
          <w:lang w:val="ru-RU"/>
        </w:rPr>
        <w:t xml:space="preserve">перечисленным </w:t>
      </w:r>
      <w:r w:rsidRPr="00BF2DFD">
        <w:rPr>
          <w:spacing w:val="-4"/>
          <w:lang w:val="ru-RU"/>
        </w:rPr>
        <w:t xml:space="preserve">ниже </w:t>
      </w:r>
      <w:r w:rsidRPr="00BF2DFD">
        <w:rPr>
          <w:spacing w:val="-6"/>
          <w:lang w:val="ru-RU"/>
        </w:rPr>
        <w:t xml:space="preserve">категориям </w:t>
      </w:r>
      <w:r w:rsidRPr="00BF2DFD">
        <w:rPr>
          <w:spacing w:val="-7"/>
          <w:lang w:val="ru-RU"/>
        </w:rPr>
        <w:t xml:space="preserve">персональных </w:t>
      </w:r>
      <w:r w:rsidRPr="00BF2DFD">
        <w:rPr>
          <w:spacing w:val="-6"/>
          <w:lang w:val="ru-RU"/>
        </w:rPr>
        <w:t xml:space="preserve">данных: фамилия, </w:t>
      </w:r>
      <w:r w:rsidRPr="00BF2DFD">
        <w:rPr>
          <w:spacing w:val="-5"/>
          <w:lang w:val="ru-RU"/>
        </w:rPr>
        <w:t xml:space="preserve">имя, </w:t>
      </w:r>
      <w:r w:rsidRPr="00BF2DFD">
        <w:rPr>
          <w:spacing w:val="-7"/>
          <w:lang w:val="ru-RU"/>
        </w:rPr>
        <w:t xml:space="preserve">отчество; </w:t>
      </w:r>
      <w:r w:rsidRPr="00BF2DFD">
        <w:rPr>
          <w:spacing w:val="-5"/>
          <w:lang w:val="ru-RU"/>
        </w:rPr>
        <w:t xml:space="preserve">пол; дата </w:t>
      </w:r>
      <w:r w:rsidRPr="00BF2DFD">
        <w:rPr>
          <w:spacing w:val="-6"/>
          <w:lang w:val="ru-RU"/>
        </w:rPr>
        <w:t xml:space="preserve">рождения; </w:t>
      </w:r>
      <w:r w:rsidRPr="00BF2DFD">
        <w:rPr>
          <w:spacing w:val="-5"/>
          <w:lang w:val="ru-RU"/>
        </w:rPr>
        <w:t xml:space="preserve">тип </w:t>
      </w:r>
      <w:r w:rsidRPr="00BF2DFD">
        <w:rPr>
          <w:spacing w:val="-6"/>
          <w:lang w:val="ru-RU"/>
        </w:rPr>
        <w:t xml:space="preserve">документа, </w:t>
      </w:r>
      <w:r w:rsidRPr="00BF2DFD">
        <w:rPr>
          <w:spacing w:val="-7"/>
          <w:lang w:val="ru-RU"/>
        </w:rPr>
        <w:t xml:space="preserve">удостоверяющего </w:t>
      </w:r>
      <w:r w:rsidRPr="00BF2DFD">
        <w:rPr>
          <w:spacing w:val="-6"/>
          <w:lang w:val="ru-RU"/>
        </w:rPr>
        <w:t xml:space="preserve">личность; </w:t>
      </w:r>
      <w:r w:rsidRPr="00BF2DFD">
        <w:rPr>
          <w:spacing w:val="-5"/>
          <w:lang w:val="ru-RU"/>
        </w:rPr>
        <w:t xml:space="preserve">данные </w:t>
      </w:r>
      <w:r w:rsidRPr="00BF2DFD">
        <w:rPr>
          <w:spacing w:val="-6"/>
          <w:lang w:val="ru-RU"/>
        </w:rPr>
        <w:t xml:space="preserve">документа, </w:t>
      </w:r>
      <w:r w:rsidRPr="00BF2DFD">
        <w:rPr>
          <w:spacing w:val="-7"/>
          <w:lang w:val="ru-RU"/>
        </w:rPr>
        <w:t xml:space="preserve">удостоверяющего </w:t>
      </w:r>
      <w:r w:rsidRPr="00BF2DFD">
        <w:rPr>
          <w:spacing w:val="-6"/>
          <w:lang w:val="ru-RU"/>
        </w:rPr>
        <w:t xml:space="preserve">личность; </w:t>
      </w:r>
      <w:r w:rsidRPr="00BF2DFD">
        <w:rPr>
          <w:spacing w:val="-7"/>
          <w:lang w:val="ru-RU"/>
        </w:rPr>
        <w:t xml:space="preserve">гражданство; </w:t>
      </w:r>
      <w:r w:rsidRPr="00BF2DFD">
        <w:rPr>
          <w:spacing w:val="-6"/>
          <w:lang w:val="ru-RU"/>
        </w:rPr>
        <w:t xml:space="preserve">СНИЛС; информация </w:t>
      </w:r>
      <w:r w:rsidRPr="00BF2DFD">
        <w:rPr>
          <w:lang w:val="ru-RU"/>
        </w:rPr>
        <w:t xml:space="preserve">о </w:t>
      </w:r>
      <w:r w:rsidRPr="00BF2DFD">
        <w:rPr>
          <w:spacing w:val="-6"/>
          <w:lang w:val="ru-RU"/>
        </w:rPr>
        <w:t xml:space="preserve">выбранных экзаменах; информация </w:t>
      </w:r>
      <w:r w:rsidRPr="00BF2DFD">
        <w:rPr>
          <w:lang w:val="ru-RU"/>
        </w:rPr>
        <w:t xml:space="preserve">о </w:t>
      </w:r>
      <w:r w:rsidRPr="00BF2DFD">
        <w:rPr>
          <w:spacing w:val="-7"/>
          <w:lang w:val="ru-RU"/>
        </w:rPr>
        <w:t xml:space="preserve">результатах </w:t>
      </w:r>
      <w:r w:rsidRPr="00BF2DFD">
        <w:rPr>
          <w:spacing w:val="-6"/>
          <w:lang w:val="ru-RU"/>
        </w:rPr>
        <w:t xml:space="preserve">итогового сочинения (изложения); информация </w:t>
      </w:r>
      <w:r w:rsidRPr="00BF2DFD">
        <w:rPr>
          <w:lang w:val="ru-RU"/>
        </w:rPr>
        <w:t xml:space="preserve">о </w:t>
      </w:r>
      <w:r w:rsidRPr="00BF2DFD">
        <w:rPr>
          <w:spacing w:val="-6"/>
          <w:lang w:val="ru-RU"/>
        </w:rPr>
        <w:t xml:space="preserve">прохождении обучения </w:t>
      </w:r>
      <w:r w:rsidRPr="00BF2DFD">
        <w:rPr>
          <w:lang w:val="ru-RU"/>
        </w:rPr>
        <w:t xml:space="preserve">в </w:t>
      </w:r>
      <w:r w:rsidRPr="00BF2DFD">
        <w:rPr>
          <w:spacing w:val="-7"/>
          <w:lang w:val="ru-RU"/>
        </w:rPr>
        <w:t xml:space="preserve">учреждении </w:t>
      </w:r>
      <w:r w:rsidRPr="00BF2DFD">
        <w:rPr>
          <w:spacing w:val="-6"/>
          <w:lang w:val="ru-RU"/>
        </w:rPr>
        <w:t xml:space="preserve">закрытого </w:t>
      </w:r>
      <w:r w:rsidRPr="00BF2DFD">
        <w:rPr>
          <w:spacing w:val="-5"/>
          <w:lang w:val="ru-RU"/>
        </w:rPr>
        <w:t xml:space="preserve">типа; </w:t>
      </w:r>
      <w:r w:rsidRPr="00BF2DFD">
        <w:rPr>
          <w:spacing w:val="-6"/>
          <w:lang w:val="ru-RU"/>
        </w:rPr>
        <w:t xml:space="preserve">информация </w:t>
      </w:r>
      <w:r w:rsidRPr="00BF2DFD">
        <w:rPr>
          <w:lang w:val="ru-RU"/>
        </w:rPr>
        <w:t xml:space="preserve">о </w:t>
      </w:r>
      <w:r w:rsidRPr="00BF2DFD">
        <w:rPr>
          <w:spacing w:val="-6"/>
          <w:lang w:val="ru-RU"/>
        </w:rPr>
        <w:t xml:space="preserve">наличии </w:t>
      </w:r>
      <w:r w:rsidRPr="00BF2DFD">
        <w:rPr>
          <w:spacing w:val="-7"/>
          <w:lang w:val="ru-RU"/>
        </w:rPr>
        <w:t>ограниченных возможност</w:t>
      </w:r>
      <w:r w:rsidRPr="00BF2DFD">
        <w:rPr>
          <w:spacing w:val="-7"/>
          <w:lang w:val="ru-RU"/>
        </w:rPr>
        <w:t xml:space="preserve">ей </w:t>
      </w:r>
      <w:r w:rsidRPr="00BF2DFD">
        <w:rPr>
          <w:spacing w:val="-6"/>
          <w:lang w:val="ru-RU"/>
        </w:rPr>
        <w:t xml:space="preserve">здоровья </w:t>
      </w:r>
      <w:r w:rsidRPr="00BF2DFD">
        <w:rPr>
          <w:lang w:val="ru-RU"/>
        </w:rPr>
        <w:t xml:space="preserve">у </w:t>
      </w:r>
      <w:r w:rsidRPr="00BF2DFD">
        <w:rPr>
          <w:spacing w:val="-7"/>
          <w:lang w:val="ru-RU"/>
        </w:rPr>
        <w:t>участника;</w:t>
      </w:r>
      <w:proofErr w:type="gramEnd"/>
      <w:r w:rsidRPr="00BF2DFD">
        <w:rPr>
          <w:spacing w:val="-7"/>
          <w:lang w:val="ru-RU"/>
        </w:rPr>
        <w:t xml:space="preserve"> </w:t>
      </w:r>
      <w:r w:rsidRPr="00BF2DFD">
        <w:rPr>
          <w:spacing w:val="-6"/>
          <w:lang w:val="ru-RU"/>
        </w:rPr>
        <w:t xml:space="preserve">информация </w:t>
      </w:r>
      <w:r w:rsidRPr="00BF2DFD">
        <w:rPr>
          <w:lang w:val="ru-RU"/>
        </w:rPr>
        <w:t xml:space="preserve">о </w:t>
      </w:r>
      <w:r w:rsidRPr="00BF2DFD">
        <w:rPr>
          <w:spacing w:val="-6"/>
          <w:lang w:val="ru-RU"/>
        </w:rPr>
        <w:t xml:space="preserve">наличии </w:t>
      </w:r>
      <w:r w:rsidRPr="00BF2DFD">
        <w:rPr>
          <w:spacing w:val="-7"/>
          <w:lang w:val="ru-RU"/>
        </w:rPr>
        <w:t xml:space="preserve">статуса </w:t>
      </w:r>
      <w:r w:rsidRPr="00BF2DFD">
        <w:rPr>
          <w:spacing w:val="-6"/>
          <w:lang w:val="ru-RU"/>
        </w:rPr>
        <w:t xml:space="preserve">беженца </w:t>
      </w:r>
      <w:r w:rsidRPr="00BF2DFD">
        <w:rPr>
          <w:spacing w:val="-5"/>
          <w:lang w:val="ru-RU"/>
        </w:rPr>
        <w:t xml:space="preserve">или </w:t>
      </w:r>
      <w:r w:rsidRPr="00BF2DFD">
        <w:rPr>
          <w:spacing w:val="-6"/>
          <w:lang w:val="ru-RU"/>
        </w:rPr>
        <w:t xml:space="preserve">переселенца; информация </w:t>
      </w:r>
      <w:r w:rsidRPr="00BF2DFD">
        <w:rPr>
          <w:lang w:val="ru-RU"/>
        </w:rPr>
        <w:t xml:space="preserve">о </w:t>
      </w:r>
      <w:r w:rsidRPr="00BF2DFD">
        <w:rPr>
          <w:spacing w:val="-7"/>
          <w:lang w:val="ru-RU"/>
        </w:rPr>
        <w:t xml:space="preserve">результатах </w:t>
      </w:r>
      <w:r w:rsidRPr="00BF2DFD">
        <w:rPr>
          <w:spacing w:val="-6"/>
          <w:lang w:val="ru-RU"/>
        </w:rPr>
        <w:t>экзаменов.</w:t>
      </w:r>
    </w:p>
    <w:p w:rsidR="0082376C" w:rsidRPr="00BF2DFD" w:rsidRDefault="00BF2DFD">
      <w:pPr>
        <w:pStyle w:val="a3"/>
        <w:spacing w:line="252" w:lineRule="auto"/>
        <w:ind w:right="259" w:firstLine="708"/>
        <w:jc w:val="both"/>
        <w:rPr>
          <w:lang w:val="ru-RU"/>
        </w:rPr>
      </w:pPr>
      <w:proofErr w:type="gramStart"/>
      <w:r w:rsidRPr="00BF2DFD">
        <w:rPr>
          <w:lang w:val="ru-RU"/>
        </w:rPr>
        <w:t xml:space="preserve">Я </w:t>
      </w:r>
      <w:r w:rsidRPr="00BF2DFD">
        <w:rPr>
          <w:spacing w:val="-5"/>
          <w:lang w:val="ru-RU"/>
        </w:rPr>
        <w:t xml:space="preserve">даю </w:t>
      </w:r>
      <w:r w:rsidRPr="00BF2DFD">
        <w:rPr>
          <w:spacing w:val="-6"/>
          <w:lang w:val="ru-RU"/>
        </w:rPr>
        <w:t xml:space="preserve">согласие </w:t>
      </w:r>
      <w:r w:rsidRPr="00BF2DFD">
        <w:rPr>
          <w:lang w:val="ru-RU"/>
        </w:rPr>
        <w:t xml:space="preserve">на </w:t>
      </w:r>
      <w:r w:rsidRPr="00BF2DFD">
        <w:rPr>
          <w:spacing w:val="-6"/>
          <w:lang w:val="ru-RU"/>
        </w:rPr>
        <w:t xml:space="preserve">использование персональных данных исключительно </w:t>
      </w:r>
      <w:r w:rsidRPr="00BF2DFD">
        <w:rPr>
          <w:lang w:val="ru-RU"/>
        </w:rPr>
        <w:t xml:space="preserve">в </w:t>
      </w:r>
      <w:r w:rsidRPr="00BF2DFD">
        <w:rPr>
          <w:spacing w:val="-6"/>
          <w:lang w:val="ru-RU"/>
        </w:rPr>
        <w:t xml:space="preserve">целях формирования федеральной </w:t>
      </w:r>
      <w:r w:rsidRPr="00BF2DFD">
        <w:rPr>
          <w:lang w:val="ru-RU"/>
        </w:rPr>
        <w:t xml:space="preserve">и </w:t>
      </w:r>
      <w:r w:rsidRPr="00BF2DFD">
        <w:rPr>
          <w:spacing w:val="-7"/>
          <w:lang w:val="ru-RU"/>
        </w:rPr>
        <w:t xml:space="preserve">региональной </w:t>
      </w:r>
      <w:r w:rsidRPr="00BF2DFD">
        <w:rPr>
          <w:spacing w:val="-6"/>
          <w:lang w:val="ru-RU"/>
        </w:rPr>
        <w:t>информационных систем обесп</w:t>
      </w:r>
      <w:r w:rsidRPr="00BF2DFD">
        <w:rPr>
          <w:spacing w:val="-6"/>
          <w:lang w:val="ru-RU"/>
        </w:rPr>
        <w:t xml:space="preserve">ечения проведения </w:t>
      </w:r>
      <w:r w:rsidRPr="00BF2DFD">
        <w:rPr>
          <w:spacing w:val="-7"/>
          <w:lang w:val="ru-RU"/>
        </w:rPr>
        <w:t xml:space="preserve">государственной </w:t>
      </w:r>
      <w:r w:rsidRPr="00BF2DFD">
        <w:rPr>
          <w:spacing w:val="-6"/>
          <w:lang w:val="ru-RU"/>
        </w:rPr>
        <w:t xml:space="preserve">итоговой </w:t>
      </w:r>
      <w:r w:rsidRPr="00BF2DFD">
        <w:rPr>
          <w:spacing w:val="-7"/>
          <w:lang w:val="ru-RU"/>
        </w:rPr>
        <w:t xml:space="preserve">аттестации </w:t>
      </w:r>
      <w:r w:rsidRPr="00BF2DFD">
        <w:rPr>
          <w:spacing w:val="-6"/>
          <w:lang w:val="ru-RU"/>
        </w:rPr>
        <w:t xml:space="preserve">обучающихся, освоивших основные </w:t>
      </w:r>
      <w:r w:rsidRPr="00BF2DFD">
        <w:rPr>
          <w:spacing w:val="-7"/>
          <w:lang w:val="ru-RU"/>
        </w:rPr>
        <w:t xml:space="preserve">образовательные </w:t>
      </w:r>
      <w:r w:rsidRPr="00BF2DFD">
        <w:rPr>
          <w:spacing w:val="-6"/>
          <w:lang w:val="ru-RU"/>
        </w:rPr>
        <w:t>программы</w:t>
      </w:r>
      <w:r w:rsidRPr="00BF2DFD">
        <w:rPr>
          <w:spacing w:val="-11"/>
          <w:lang w:val="ru-RU"/>
        </w:rPr>
        <w:t xml:space="preserve"> </w:t>
      </w:r>
      <w:r w:rsidRPr="00BF2DFD">
        <w:rPr>
          <w:spacing w:val="-6"/>
          <w:lang w:val="ru-RU"/>
        </w:rPr>
        <w:t>основного</w:t>
      </w:r>
      <w:r w:rsidRPr="00BF2DFD">
        <w:rPr>
          <w:spacing w:val="-10"/>
          <w:lang w:val="ru-RU"/>
        </w:rPr>
        <w:t xml:space="preserve"> </w:t>
      </w:r>
      <w:r w:rsidRPr="00BF2DFD">
        <w:rPr>
          <w:spacing w:val="-6"/>
          <w:lang w:val="ru-RU"/>
        </w:rPr>
        <w:t>общего</w:t>
      </w:r>
      <w:r w:rsidRPr="00BF2DFD">
        <w:rPr>
          <w:spacing w:val="-10"/>
          <w:lang w:val="ru-RU"/>
        </w:rPr>
        <w:t xml:space="preserve"> </w:t>
      </w:r>
      <w:r w:rsidRPr="00BF2DFD">
        <w:rPr>
          <w:lang w:val="ru-RU"/>
        </w:rPr>
        <w:t>и</w:t>
      </w:r>
      <w:r w:rsidRPr="00BF2DFD">
        <w:rPr>
          <w:spacing w:val="-12"/>
          <w:lang w:val="ru-RU"/>
        </w:rPr>
        <w:t xml:space="preserve"> </w:t>
      </w:r>
      <w:r w:rsidRPr="00BF2DFD">
        <w:rPr>
          <w:spacing w:val="-6"/>
          <w:lang w:val="ru-RU"/>
        </w:rPr>
        <w:t>среднего</w:t>
      </w:r>
      <w:r w:rsidRPr="00BF2DFD">
        <w:rPr>
          <w:spacing w:val="-10"/>
          <w:lang w:val="ru-RU"/>
        </w:rPr>
        <w:t xml:space="preserve"> </w:t>
      </w:r>
      <w:r w:rsidRPr="00BF2DFD">
        <w:rPr>
          <w:spacing w:val="-6"/>
          <w:lang w:val="ru-RU"/>
        </w:rPr>
        <w:t>общего</w:t>
      </w:r>
      <w:r w:rsidRPr="00BF2DFD">
        <w:rPr>
          <w:spacing w:val="-10"/>
          <w:lang w:val="ru-RU"/>
        </w:rPr>
        <w:t xml:space="preserve"> </w:t>
      </w:r>
      <w:r w:rsidRPr="00BF2DFD">
        <w:rPr>
          <w:spacing w:val="-7"/>
          <w:lang w:val="ru-RU"/>
        </w:rPr>
        <w:t>образования,</w:t>
      </w:r>
      <w:r w:rsidRPr="00BF2DFD">
        <w:rPr>
          <w:spacing w:val="-10"/>
          <w:lang w:val="ru-RU"/>
        </w:rPr>
        <w:t xml:space="preserve"> </w:t>
      </w:r>
      <w:r w:rsidRPr="00BF2DFD">
        <w:rPr>
          <w:lang w:val="ru-RU"/>
        </w:rPr>
        <w:t>и</w:t>
      </w:r>
      <w:r w:rsidRPr="00BF2DFD">
        <w:rPr>
          <w:spacing w:val="-12"/>
          <w:lang w:val="ru-RU"/>
        </w:rPr>
        <w:t xml:space="preserve"> </w:t>
      </w:r>
      <w:r w:rsidRPr="00BF2DFD">
        <w:rPr>
          <w:spacing w:val="-5"/>
          <w:lang w:val="ru-RU"/>
        </w:rPr>
        <w:t>приема</w:t>
      </w:r>
      <w:r w:rsidRPr="00BF2DFD">
        <w:rPr>
          <w:spacing w:val="-14"/>
          <w:lang w:val="ru-RU"/>
        </w:rPr>
        <w:t xml:space="preserve"> </w:t>
      </w:r>
      <w:r w:rsidRPr="00BF2DFD">
        <w:rPr>
          <w:spacing w:val="-6"/>
          <w:lang w:val="ru-RU"/>
        </w:rPr>
        <w:t>граждан</w:t>
      </w:r>
      <w:r w:rsidRPr="00BF2DFD">
        <w:rPr>
          <w:spacing w:val="-9"/>
          <w:lang w:val="ru-RU"/>
        </w:rPr>
        <w:t xml:space="preserve"> </w:t>
      </w:r>
      <w:r w:rsidRPr="00BF2DFD">
        <w:rPr>
          <w:lang w:val="ru-RU"/>
        </w:rPr>
        <w:t>в</w:t>
      </w:r>
      <w:r w:rsidRPr="00BF2DFD">
        <w:rPr>
          <w:spacing w:val="-13"/>
          <w:lang w:val="ru-RU"/>
        </w:rPr>
        <w:t xml:space="preserve"> </w:t>
      </w:r>
      <w:r w:rsidRPr="00BF2DFD">
        <w:rPr>
          <w:spacing w:val="-6"/>
          <w:lang w:val="ru-RU"/>
        </w:rPr>
        <w:t xml:space="preserve">образовательные </w:t>
      </w:r>
      <w:r w:rsidRPr="00BF2DFD">
        <w:rPr>
          <w:spacing w:val="-7"/>
          <w:lang w:val="ru-RU"/>
        </w:rPr>
        <w:t xml:space="preserve">организации </w:t>
      </w:r>
      <w:r w:rsidRPr="00BF2DFD">
        <w:rPr>
          <w:spacing w:val="-4"/>
          <w:lang w:val="ru-RU"/>
        </w:rPr>
        <w:t xml:space="preserve">для </w:t>
      </w:r>
      <w:r w:rsidRPr="00BF2DFD">
        <w:rPr>
          <w:spacing w:val="-6"/>
          <w:lang w:val="ru-RU"/>
        </w:rPr>
        <w:t xml:space="preserve">получения среднего профессионального </w:t>
      </w:r>
      <w:r w:rsidRPr="00BF2DFD">
        <w:rPr>
          <w:lang w:val="ru-RU"/>
        </w:rPr>
        <w:t xml:space="preserve">и </w:t>
      </w:r>
      <w:r w:rsidRPr="00BF2DFD">
        <w:rPr>
          <w:spacing w:val="-6"/>
          <w:lang w:val="ru-RU"/>
        </w:rPr>
        <w:t xml:space="preserve">высшего профессионального образования </w:t>
      </w:r>
      <w:r w:rsidRPr="00BF2DFD">
        <w:rPr>
          <w:lang w:val="ru-RU"/>
        </w:rPr>
        <w:t xml:space="preserve">и </w:t>
      </w:r>
      <w:r w:rsidRPr="00BF2DFD">
        <w:rPr>
          <w:spacing w:val="-7"/>
          <w:lang w:val="ru-RU"/>
        </w:rPr>
        <w:t xml:space="preserve">региональной </w:t>
      </w:r>
      <w:r w:rsidRPr="00BF2DFD">
        <w:rPr>
          <w:spacing w:val="-6"/>
          <w:lang w:val="ru-RU"/>
        </w:rPr>
        <w:t xml:space="preserve">информационной системы обеспечения проведения государственной итоговой аттестации, </w:t>
      </w:r>
      <w:r w:rsidRPr="00BF2DFD">
        <w:rPr>
          <w:lang w:val="ru-RU"/>
        </w:rPr>
        <w:t xml:space="preserve">а </w:t>
      </w:r>
      <w:r w:rsidRPr="00BF2DFD">
        <w:rPr>
          <w:spacing w:val="-6"/>
          <w:lang w:val="ru-RU"/>
        </w:rPr>
        <w:t xml:space="preserve">также хранения данных </w:t>
      </w:r>
      <w:r w:rsidRPr="00BF2DFD">
        <w:rPr>
          <w:lang w:val="ru-RU"/>
        </w:rPr>
        <w:t>о</w:t>
      </w:r>
      <w:proofErr w:type="gramEnd"/>
      <w:r w:rsidRPr="00BF2DFD">
        <w:rPr>
          <w:lang w:val="ru-RU"/>
        </w:rPr>
        <w:t xml:space="preserve"> </w:t>
      </w:r>
      <w:proofErr w:type="gramStart"/>
      <w:r w:rsidRPr="00BF2DFD">
        <w:rPr>
          <w:spacing w:val="-7"/>
          <w:lang w:val="ru-RU"/>
        </w:rPr>
        <w:t>результатах</w:t>
      </w:r>
      <w:proofErr w:type="gramEnd"/>
      <w:r w:rsidRPr="00BF2DFD">
        <w:rPr>
          <w:spacing w:val="-7"/>
          <w:lang w:val="ru-RU"/>
        </w:rPr>
        <w:t xml:space="preserve"> </w:t>
      </w:r>
      <w:r w:rsidRPr="00BF2DFD">
        <w:rPr>
          <w:spacing w:val="-6"/>
          <w:lang w:val="ru-RU"/>
        </w:rPr>
        <w:t xml:space="preserve">экзаменов </w:t>
      </w:r>
      <w:r w:rsidRPr="00BF2DFD">
        <w:rPr>
          <w:lang w:val="ru-RU"/>
        </w:rPr>
        <w:t xml:space="preserve">на </w:t>
      </w:r>
      <w:r w:rsidRPr="00BF2DFD">
        <w:rPr>
          <w:spacing w:val="-6"/>
          <w:lang w:val="ru-RU"/>
        </w:rPr>
        <w:t xml:space="preserve">бумажных </w:t>
      </w:r>
      <w:r w:rsidRPr="00BF2DFD">
        <w:rPr>
          <w:spacing w:val="-5"/>
          <w:lang w:val="ru-RU"/>
        </w:rPr>
        <w:t xml:space="preserve">и/или </w:t>
      </w:r>
      <w:r w:rsidRPr="00BF2DFD">
        <w:rPr>
          <w:spacing w:val="-7"/>
          <w:lang w:val="ru-RU"/>
        </w:rPr>
        <w:t>электронных</w:t>
      </w:r>
      <w:r w:rsidRPr="00BF2DFD">
        <w:rPr>
          <w:spacing w:val="1"/>
          <w:lang w:val="ru-RU"/>
        </w:rPr>
        <w:t xml:space="preserve"> </w:t>
      </w:r>
      <w:r w:rsidRPr="00BF2DFD">
        <w:rPr>
          <w:spacing w:val="-6"/>
          <w:lang w:val="ru-RU"/>
        </w:rPr>
        <w:t>носителях.</w:t>
      </w:r>
    </w:p>
    <w:p w:rsidR="0082376C" w:rsidRPr="00BF2DFD" w:rsidRDefault="00BF2DFD">
      <w:pPr>
        <w:pStyle w:val="a3"/>
        <w:spacing w:line="252" w:lineRule="auto"/>
        <w:ind w:right="256" w:firstLine="708"/>
        <w:jc w:val="both"/>
        <w:rPr>
          <w:lang w:val="ru-RU"/>
        </w:rPr>
      </w:pPr>
      <w:proofErr w:type="gramStart"/>
      <w:r w:rsidRPr="00BF2DFD">
        <w:rPr>
          <w:spacing w:val="-6"/>
          <w:lang w:val="ru-RU"/>
        </w:rPr>
        <w:t xml:space="preserve">Настоящее согласие предоставляется </w:t>
      </w:r>
      <w:r w:rsidRPr="00BF2DFD">
        <w:rPr>
          <w:spacing w:val="-5"/>
          <w:lang w:val="ru-RU"/>
        </w:rPr>
        <w:t xml:space="preserve">мной </w:t>
      </w:r>
      <w:r w:rsidRPr="00BF2DFD">
        <w:rPr>
          <w:lang w:val="ru-RU"/>
        </w:rPr>
        <w:t xml:space="preserve">на </w:t>
      </w:r>
      <w:r w:rsidRPr="00BF2DFD">
        <w:rPr>
          <w:spacing w:val="-6"/>
          <w:lang w:val="ru-RU"/>
        </w:rPr>
        <w:t xml:space="preserve">осуществление действий </w:t>
      </w:r>
      <w:r w:rsidRPr="00BF2DFD">
        <w:rPr>
          <w:lang w:val="ru-RU"/>
        </w:rPr>
        <w:t xml:space="preserve">в </w:t>
      </w:r>
      <w:r w:rsidRPr="00BF2DFD">
        <w:rPr>
          <w:spacing w:val="-6"/>
          <w:lang w:val="ru-RU"/>
        </w:rPr>
        <w:t xml:space="preserve">отношении </w:t>
      </w:r>
      <w:r w:rsidRPr="00BF2DFD">
        <w:rPr>
          <w:spacing w:val="-5"/>
          <w:lang w:val="ru-RU"/>
        </w:rPr>
        <w:t xml:space="preserve">моих </w:t>
      </w:r>
      <w:r w:rsidRPr="00BF2DFD">
        <w:rPr>
          <w:spacing w:val="-7"/>
          <w:lang w:val="ru-RU"/>
        </w:rPr>
        <w:t xml:space="preserve">персональных </w:t>
      </w:r>
      <w:r w:rsidRPr="00BF2DFD">
        <w:rPr>
          <w:spacing w:val="-6"/>
          <w:lang w:val="ru-RU"/>
        </w:rPr>
        <w:t xml:space="preserve">данных, которые необходимы </w:t>
      </w:r>
      <w:r w:rsidRPr="00BF2DFD">
        <w:rPr>
          <w:spacing w:val="-4"/>
          <w:lang w:val="ru-RU"/>
        </w:rPr>
        <w:t xml:space="preserve">для </w:t>
      </w:r>
      <w:r w:rsidRPr="00BF2DFD">
        <w:rPr>
          <w:spacing w:val="-6"/>
          <w:lang w:val="ru-RU"/>
        </w:rPr>
        <w:t xml:space="preserve">достижения </w:t>
      </w:r>
      <w:r w:rsidRPr="00BF2DFD">
        <w:rPr>
          <w:spacing w:val="-7"/>
          <w:lang w:val="ru-RU"/>
        </w:rPr>
        <w:t xml:space="preserve">указанных </w:t>
      </w:r>
      <w:r w:rsidRPr="00BF2DFD">
        <w:rPr>
          <w:spacing w:val="-5"/>
          <w:lang w:val="ru-RU"/>
        </w:rPr>
        <w:t xml:space="preserve">выше </w:t>
      </w:r>
      <w:r w:rsidRPr="00BF2DFD">
        <w:rPr>
          <w:spacing w:val="-6"/>
          <w:lang w:val="ru-RU"/>
        </w:rPr>
        <w:t xml:space="preserve">целей, включая </w:t>
      </w:r>
      <w:r w:rsidRPr="00BF2DFD">
        <w:rPr>
          <w:spacing w:val="-5"/>
          <w:lang w:val="ru-RU"/>
        </w:rPr>
        <w:t>(без</w:t>
      </w:r>
      <w:proofErr w:type="gramEnd"/>
      <w:r w:rsidRPr="00BF2DFD">
        <w:rPr>
          <w:spacing w:val="-5"/>
          <w:lang w:val="ru-RU"/>
        </w:rPr>
        <w:t xml:space="preserve"> </w:t>
      </w:r>
      <w:proofErr w:type="gramStart"/>
      <w:r w:rsidRPr="00BF2DFD">
        <w:rPr>
          <w:spacing w:val="-7"/>
          <w:lang w:val="ru-RU"/>
        </w:rPr>
        <w:t xml:space="preserve">ограничения) </w:t>
      </w:r>
      <w:r w:rsidRPr="00BF2DFD">
        <w:rPr>
          <w:spacing w:val="-6"/>
          <w:lang w:val="ru-RU"/>
        </w:rPr>
        <w:t xml:space="preserve">сбор, </w:t>
      </w:r>
      <w:r w:rsidRPr="00BF2DFD">
        <w:rPr>
          <w:spacing w:val="-7"/>
          <w:lang w:val="ru-RU"/>
        </w:rPr>
        <w:t xml:space="preserve">систематизацию, </w:t>
      </w:r>
      <w:r w:rsidRPr="00BF2DFD">
        <w:rPr>
          <w:spacing w:val="-6"/>
          <w:lang w:val="ru-RU"/>
        </w:rPr>
        <w:t xml:space="preserve">накопление, хранение, </w:t>
      </w:r>
      <w:r w:rsidRPr="00BF2DFD">
        <w:rPr>
          <w:spacing w:val="-7"/>
          <w:lang w:val="ru-RU"/>
        </w:rPr>
        <w:t xml:space="preserve">уточнение </w:t>
      </w:r>
      <w:r w:rsidRPr="00BF2DFD">
        <w:rPr>
          <w:spacing w:val="-6"/>
          <w:lang w:val="ru-RU"/>
        </w:rPr>
        <w:t>(обновление, изм</w:t>
      </w:r>
      <w:r w:rsidRPr="00BF2DFD">
        <w:rPr>
          <w:spacing w:val="-6"/>
          <w:lang w:val="ru-RU"/>
        </w:rPr>
        <w:t xml:space="preserve">енение), </w:t>
      </w:r>
      <w:r w:rsidRPr="00BF2DFD">
        <w:rPr>
          <w:spacing w:val="-7"/>
          <w:lang w:val="ru-RU"/>
        </w:rPr>
        <w:t xml:space="preserve">использование, </w:t>
      </w:r>
      <w:r w:rsidRPr="00BF2DFD">
        <w:rPr>
          <w:spacing w:val="-6"/>
          <w:lang w:val="ru-RU"/>
        </w:rPr>
        <w:t xml:space="preserve">передачу третьим лицам </w:t>
      </w:r>
      <w:r w:rsidRPr="00BF2DFD">
        <w:rPr>
          <w:spacing w:val="-4"/>
          <w:lang w:val="ru-RU"/>
        </w:rPr>
        <w:t xml:space="preserve">для </w:t>
      </w:r>
      <w:r w:rsidRPr="00BF2DFD">
        <w:rPr>
          <w:spacing w:val="-6"/>
          <w:lang w:val="ru-RU"/>
        </w:rPr>
        <w:t xml:space="preserve">осуществления действий </w:t>
      </w:r>
      <w:r w:rsidRPr="00BF2DFD">
        <w:rPr>
          <w:spacing w:val="-3"/>
          <w:lang w:val="ru-RU"/>
        </w:rPr>
        <w:t xml:space="preserve">по </w:t>
      </w:r>
      <w:r w:rsidRPr="00BF2DFD">
        <w:rPr>
          <w:spacing w:val="-5"/>
          <w:lang w:val="ru-RU"/>
        </w:rPr>
        <w:t xml:space="preserve">обмену </w:t>
      </w:r>
      <w:r w:rsidRPr="00BF2DFD">
        <w:rPr>
          <w:spacing w:val="-6"/>
          <w:lang w:val="ru-RU"/>
        </w:rPr>
        <w:t xml:space="preserve">информацией (Министерству образования </w:t>
      </w:r>
      <w:r w:rsidRPr="00BF2DFD">
        <w:rPr>
          <w:lang w:val="ru-RU"/>
        </w:rPr>
        <w:t xml:space="preserve">и </w:t>
      </w:r>
      <w:r w:rsidRPr="00BF2DFD">
        <w:rPr>
          <w:spacing w:val="-5"/>
          <w:lang w:val="ru-RU"/>
        </w:rPr>
        <w:t xml:space="preserve">науки </w:t>
      </w:r>
      <w:r w:rsidRPr="00BF2DFD">
        <w:rPr>
          <w:spacing w:val="-6"/>
          <w:lang w:val="ru-RU"/>
        </w:rPr>
        <w:t xml:space="preserve">Мурманской области, государственному автономному учреждению дополнительного образования </w:t>
      </w:r>
      <w:r w:rsidRPr="00BF2DFD">
        <w:rPr>
          <w:spacing w:val="-7"/>
          <w:lang w:val="ru-RU"/>
        </w:rPr>
        <w:t xml:space="preserve">Мурманской </w:t>
      </w:r>
      <w:r w:rsidRPr="00BF2DFD">
        <w:rPr>
          <w:spacing w:val="-6"/>
          <w:lang w:val="ru-RU"/>
        </w:rPr>
        <w:t xml:space="preserve">области </w:t>
      </w:r>
      <w:r w:rsidRPr="00BF2DFD">
        <w:rPr>
          <w:spacing w:val="-7"/>
          <w:lang w:val="ru-RU"/>
        </w:rPr>
        <w:t xml:space="preserve">«Институт </w:t>
      </w:r>
      <w:r w:rsidRPr="00BF2DFD">
        <w:rPr>
          <w:spacing w:val="-6"/>
          <w:lang w:val="ru-RU"/>
        </w:rPr>
        <w:t xml:space="preserve">развития </w:t>
      </w:r>
      <w:r w:rsidRPr="00BF2DFD">
        <w:rPr>
          <w:spacing w:val="-7"/>
          <w:lang w:val="ru-RU"/>
        </w:rPr>
        <w:t>образования»,</w:t>
      </w:r>
      <w:proofErr w:type="gramEnd"/>
    </w:p>
    <w:p w:rsidR="0082376C" w:rsidRPr="00BF2DFD" w:rsidRDefault="00BF2DFD">
      <w:pPr>
        <w:pStyle w:val="a3"/>
        <w:spacing w:before="0" w:line="275" w:lineRule="exact"/>
        <w:ind w:left="0" w:right="289"/>
        <w:jc w:val="right"/>
        <w:rPr>
          <w:lang w:val="ru-RU"/>
        </w:rPr>
      </w:pPr>
      <w:r w:rsidRPr="00BF2DFD">
        <w:rPr>
          <w:b/>
          <w:i/>
          <w:lang w:val="ru-RU"/>
        </w:rPr>
        <w:t xml:space="preserve">МКУ  Управление образования </w:t>
      </w:r>
      <w:proofErr w:type="spellStart"/>
      <w:r w:rsidRPr="00BF2DFD">
        <w:rPr>
          <w:b/>
          <w:i/>
          <w:lang w:val="ru-RU"/>
        </w:rPr>
        <w:t>Ковдорского</w:t>
      </w:r>
      <w:proofErr w:type="spellEnd"/>
      <w:r w:rsidRPr="00BF2DFD">
        <w:rPr>
          <w:b/>
          <w:i/>
          <w:lang w:val="ru-RU"/>
        </w:rPr>
        <w:t xml:space="preserve"> района</w:t>
      </w:r>
      <w:proofErr w:type="gramStart"/>
      <w:r w:rsidRPr="00BF2DFD">
        <w:rPr>
          <w:b/>
          <w:i/>
          <w:lang w:val="ru-RU"/>
        </w:rPr>
        <w:t xml:space="preserve"> </w:t>
      </w:r>
      <w:r>
        <w:rPr>
          <w:lang w:val="ru-RU"/>
        </w:rPr>
        <w:t xml:space="preserve">                             </w:t>
      </w:r>
      <w:r w:rsidRPr="00BF2DFD">
        <w:rPr>
          <w:lang w:val="ru-RU"/>
        </w:rPr>
        <w:t>,</w:t>
      </w:r>
      <w:proofErr w:type="gramEnd"/>
    </w:p>
    <w:p w:rsidR="0082376C" w:rsidRPr="00BF2DFD" w:rsidRDefault="0082376C">
      <w:pPr>
        <w:spacing w:before="17"/>
        <w:ind w:left="2876" w:right="255"/>
        <w:rPr>
          <w:sz w:val="16"/>
          <w:lang w:val="ru-RU"/>
        </w:rPr>
      </w:pPr>
      <w:r w:rsidRPr="0082376C">
        <w:pict>
          <v:line id="_x0000_s1026" style="position:absolute;left:0;text-align:left;z-index:-251658752;mso-position-horizontal-relative:page" from="67.45pt,2.1pt" to="558.7pt,2.1pt">
            <w10:wrap anchorx="page"/>
          </v:line>
        </w:pict>
      </w:r>
      <w:r w:rsidR="00BF2DFD" w:rsidRPr="00BF2DFD">
        <w:rPr>
          <w:sz w:val="16"/>
          <w:lang w:val="ru-RU"/>
        </w:rPr>
        <w:t>(наименование муниципального органа управления  образованием)</w:t>
      </w:r>
    </w:p>
    <w:p w:rsidR="0082376C" w:rsidRPr="00BF2DFD" w:rsidRDefault="00BF2DFD">
      <w:pPr>
        <w:pStyle w:val="a3"/>
        <w:spacing w:before="7" w:line="252" w:lineRule="auto"/>
        <w:ind w:right="261"/>
        <w:jc w:val="both"/>
        <w:rPr>
          <w:lang w:val="ru-RU"/>
        </w:rPr>
      </w:pPr>
      <w:proofErr w:type="gramStart"/>
      <w:r w:rsidRPr="00BF2DFD">
        <w:rPr>
          <w:spacing w:val="-6"/>
          <w:lang w:val="ru-RU"/>
        </w:rPr>
        <w:t xml:space="preserve">Федеральному бюджетному государственному </w:t>
      </w:r>
      <w:r w:rsidRPr="00BF2DFD">
        <w:rPr>
          <w:spacing w:val="-7"/>
          <w:lang w:val="ru-RU"/>
        </w:rPr>
        <w:t xml:space="preserve">учреждению «Федеральный </w:t>
      </w:r>
      <w:r w:rsidRPr="00BF2DFD">
        <w:rPr>
          <w:spacing w:val="-5"/>
          <w:lang w:val="ru-RU"/>
        </w:rPr>
        <w:t xml:space="preserve">центр </w:t>
      </w:r>
      <w:r w:rsidRPr="00BF2DFD">
        <w:rPr>
          <w:spacing w:val="-6"/>
          <w:lang w:val="ru-RU"/>
        </w:rPr>
        <w:t xml:space="preserve">тестирования», </w:t>
      </w:r>
      <w:r w:rsidRPr="00BF2DFD">
        <w:rPr>
          <w:spacing w:val="-7"/>
          <w:lang w:val="ru-RU"/>
        </w:rPr>
        <w:t xml:space="preserve">Федеральной </w:t>
      </w:r>
      <w:r w:rsidRPr="00BF2DFD">
        <w:rPr>
          <w:spacing w:val="-6"/>
          <w:lang w:val="ru-RU"/>
        </w:rPr>
        <w:t xml:space="preserve">службе </w:t>
      </w:r>
      <w:r w:rsidRPr="00BF2DFD">
        <w:rPr>
          <w:lang w:val="ru-RU"/>
        </w:rPr>
        <w:t xml:space="preserve">по </w:t>
      </w:r>
      <w:r w:rsidRPr="00BF2DFD">
        <w:rPr>
          <w:spacing w:val="-5"/>
          <w:lang w:val="ru-RU"/>
        </w:rPr>
        <w:t xml:space="preserve">надзору </w:t>
      </w:r>
      <w:r w:rsidRPr="00BF2DFD">
        <w:rPr>
          <w:lang w:val="ru-RU"/>
        </w:rPr>
        <w:t xml:space="preserve">в </w:t>
      </w:r>
      <w:r w:rsidRPr="00BF2DFD">
        <w:rPr>
          <w:spacing w:val="-5"/>
          <w:lang w:val="ru-RU"/>
        </w:rPr>
        <w:t xml:space="preserve">сфере </w:t>
      </w:r>
      <w:r w:rsidRPr="00BF2DFD">
        <w:rPr>
          <w:spacing w:val="-6"/>
          <w:lang w:val="ru-RU"/>
        </w:rPr>
        <w:t xml:space="preserve">образования </w:t>
      </w:r>
      <w:r w:rsidRPr="00BF2DFD">
        <w:rPr>
          <w:lang w:val="ru-RU"/>
        </w:rPr>
        <w:t xml:space="preserve">и </w:t>
      </w:r>
      <w:r w:rsidRPr="00BF2DFD">
        <w:rPr>
          <w:spacing w:val="-6"/>
          <w:lang w:val="ru-RU"/>
        </w:rPr>
        <w:t xml:space="preserve">науки), обезличивание, блокирование </w:t>
      </w:r>
      <w:r w:rsidRPr="00BF2DFD">
        <w:rPr>
          <w:spacing w:val="-7"/>
          <w:lang w:val="ru-RU"/>
        </w:rPr>
        <w:t xml:space="preserve">персональных </w:t>
      </w:r>
      <w:r w:rsidRPr="00BF2DFD">
        <w:rPr>
          <w:spacing w:val="-6"/>
          <w:lang w:val="ru-RU"/>
        </w:rPr>
        <w:t xml:space="preserve">данных, </w:t>
      </w:r>
      <w:r w:rsidRPr="00BF2DFD">
        <w:rPr>
          <w:lang w:val="ru-RU"/>
        </w:rPr>
        <w:t xml:space="preserve">а </w:t>
      </w:r>
      <w:r w:rsidRPr="00BF2DFD">
        <w:rPr>
          <w:spacing w:val="-6"/>
          <w:lang w:val="ru-RU"/>
        </w:rPr>
        <w:t xml:space="preserve">также осуществление </w:t>
      </w:r>
      <w:r w:rsidRPr="00BF2DFD">
        <w:rPr>
          <w:spacing w:val="-5"/>
          <w:lang w:val="ru-RU"/>
        </w:rPr>
        <w:t xml:space="preserve">любых иных </w:t>
      </w:r>
      <w:r w:rsidRPr="00BF2DFD">
        <w:rPr>
          <w:spacing w:val="-6"/>
          <w:lang w:val="ru-RU"/>
        </w:rPr>
        <w:t xml:space="preserve">действий, предусмотренных действующим </w:t>
      </w:r>
      <w:r w:rsidRPr="00BF2DFD">
        <w:rPr>
          <w:spacing w:val="-7"/>
          <w:lang w:val="ru-RU"/>
        </w:rPr>
        <w:t xml:space="preserve">законодательством </w:t>
      </w:r>
      <w:r w:rsidRPr="00BF2DFD">
        <w:rPr>
          <w:spacing w:val="-4"/>
          <w:lang w:val="ru-RU"/>
        </w:rPr>
        <w:t>РФ.</w:t>
      </w:r>
      <w:proofErr w:type="gramEnd"/>
    </w:p>
    <w:p w:rsidR="0082376C" w:rsidRPr="00BF2DFD" w:rsidRDefault="0082376C">
      <w:pPr>
        <w:pStyle w:val="a3"/>
        <w:spacing w:before="2"/>
        <w:ind w:left="0"/>
        <w:rPr>
          <w:sz w:val="13"/>
          <w:lang w:val="ru-RU"/>
        </w:rPr>
      </w:pPr>
    </w:p>
    <w:tbl>
      <w:tblPr>
        <w:tblStyle w:val="TableNormal"/>
        <w:tblW w:w="0" w:type="auto"/>
        <w:tblInd w:w="7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8046"/>
      </w:tblGrid>
      <w:tr w:rsidR="0082376C" w:rsidRPr="00BF2DFD">
        <w:trPr>
          <w:trHeight w:hRule="exact" w:val="261"/>
        </w:trPr>
        <w:tc>
          <w:tcPr>
            <w:tcW w:w="8046" w:type="dxa"/>
          </w:tcPr>
          <w:p w:rsidR="0082376C" w:rsidRPr="00BF2DFD" w:rsidRDefault="00BF2DFD" w:rsidP="00BF2DFD">
            <w:pPr>
              <w:pStyle w:val="TableParagraph"/>
              <w:tabs>
                <w:tab w:val="left" w:pos="3093"/>
                <w:tab w:val="left" w:pos="9358"/>
              </w:tabs>
              <w:spacing w:line="245" w:lineRule="exact"/>
              <w:ind w:left="200" w:right="-1313"/>
              <w:jc w:val="left"/>
              <w:rPr>
                <w:sz w:val="24"/>
                <w:lang w:val="ru-RU"/>
              </w:rPr>
            </w:pPr>
            <w:r w:rsidRPr="00BF2DFD">
              <w:rPr>
                <w:sz w:val="24"/>
                <w:lang w:val="ru-RU"/>
              </w:rPr>
              <w:t xml:space="preserve">Я </w:t>
            </w:r>
            <w:r w:rsidRPr="00BF2DFD">
              <w:rPr>
                <w:spacing w:val="-8"/>
                <w:sz w:val="24"/>
                <w:lang w:val="ru-RU"/>
              </w:rPr>
              <w:t>проинформирован,</w:t>
            </w:r>
            <w:r w:rsidRPr="00BF2DFD">
              <w:rPr>
                <w:spacing w:val="-29"/>
                <w:sz w:val="24"/>
                <w:lang w:val="ru-RU"/>
              </w:rPr>
              <w:t xml:space="preserve"> </w:t>
            </w:r>
            <w:r w:rsidRPr="00BF2DFD">
              <w:rPr>
                <w:spacing w:val="-6"/>
                <w:sz w:val="24"/>
                <w:lang w:val="ru-RU"/>
              </w:rPr>
              <w:t>что</w:t>
            </w:r>
            <w:r w:rsidRPr="00BF2DFD">
              <w:rPr>
                <w:spacing w:val="-6"/>
                <w:sz w:val="24"/>
                <w:lang w:val="ru-RU"/>
              </w:rPr>
              <w:tab/>
            </w:r>
            <w:r w:rsidRPr="00BF2DFD">
              <w:rPr>
                <w:b/>
                <w:i/>
                <w:spacing w:val="-6"/>
                <w:sz w:val="24"/>
                <w:lang w:val="ru-RU"/>
              </w:rPr>
              <w:t xml:space="preserve">                                       МБОУ ООШ №3</w:t>
            </w:r>
          </w:p>
        </w:tc>
      </w:tr>
      <w:tr w:rsidR="0082376C">
        <w:trPr>
          <w:trHeight w:hRule="exact" w:val="182"/>
        </w:trPr>
        <w:tc>
          <w:tcPr>
            <w:tcW w:w="8046" w:type="dxa"/>
          </w:tcPr>
          <w:p w:rsidR="0082376C" w:rsidRDefault="00BF2DFD">
            <w:pPr>
              <w:pStyle w:val="TableParagraph"/>
              <w:spacing w:before="1" w:line="240" w:lineRule="auto"/>
              <w:ind w:left="4681" w:right="0"/>
              <w:jc w:val="left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образовательной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организации</w:t>
            </w:r>
            <w:proofErr w:type="spellEnd"/>
            <w:r>
              <w:rPr>
                <w:sz w:val="16"/>
              </w:rPr>
              <w:t>)</w:t>
            </w:r>
          </w:p>
        </w:tc>
      </w:tr>
    </w:tbl>
    <w:p w:rsidR="0082376C" w:rsidRPr="00BF2DFD" w:rsidRDefault="00BF2DFD">
      <w:pPr>
        <w:pStyle w:val="a3"/>
        <w:tabs>
          <w:tab w:val="left" w:pos="1591"/>
          <w:tab w:val="left" w:pos="2839"/>
          <w:tab w:val="left" w:pos="3602"/>
          <w:tab w:val="left" w:pos="5234"/>
          <w:tab w:val="left" w:pos="6224"/>
          <w:tab w:val="left" w:pos="6599"/>
          <w:tab w:val="left" w:pos="8132"/>
          <w:tab w:val="left" w:pos="8502"/>
        </w:tabs>
        <w:spacing w:before="9" w:line="252" w:lineRule="auto"/>
        <w:ind w:right="255" w:firstLine="60"/>
        <w:rPr>
          <w:lang w:val="ru-RU"/>
        </w:rPr>
      </w:pPr>
      <w:r w:rsidRPr="00BF2DFD">
        <w:rPr>
          <w:spacing w:val="-8"/>
          <w:lang w:val="ru-RU"/>
        </w:rPr>
        <w:t>гарантирует</w:t>
      </w:r>
      <w:r w:rsidRPr="00BF2DFD">
        <w:rPr>
          <w:spacing w:val="-8"/>
          <w:lang w:val="ru-RU"/>
        </w:rPr>
        <w:tab/>
        <w:t>обработку</w:t>
      </w:r>
      <w:r w:rsidRPr="00BF2DFD">
        <w:rPr>
          <w:spacing w:val="-8"/>
          <w:lang w:val="ru-RU"/>
        </w:rPr>
        <w:tab/>
      </w:r>
      <w:r w:rsidRPr="00BF2DFD">
        <w:rPr>
          <w:spacing w:val="-6"/>
          <w:lang w:val="ru-RU"/>
        </w:rPr>
        <w:t>моих</w:t>
      </w:r>
      <w:r w:rsidRPr="00BF2DFD">
        <w:rPr>
          <w:spacing w:val="-6"/>
          <w:lang w:val="ru-RU"/>
        </w:rPr>
        <w:tab/>
      </w:r>
      <w:r w:rsidRPr="00BF2DFD">
        <w:rPr>
          <w:spacing w:val="-8"/>
          <w:lang w:val="ru-RU"/>
        </w:rPr>
        <w:t>персональных</w:t>
      </w:r>
      <w:r w:rsidRPr="00BF2DFD">
        <w:rPr>
          <w:spacing w:val="-8"/>
          <w:lang w:val="ru-RU"/>
        </w:rPr>
        <w:tab/>
        <w:t>данных</w:t>
      </w:r>
      <w:r w:rsidRPr="00BF2DFD">
        <w:rPr>
          <w:spacing w:val="-8"/>
          <w:lang w:val="ru-RU"/>
        </w:rPr>
        <w:tab/>
      </w:r>
      <w:r w:rsidRPr="00BF2DFD">
        <w:rPr>
          <w:lang w:val="ru-RU"/>
        </w:rPr>
        <w:t>в</w:t>
      </w:r>
      <w:r w:rsidRPr="00BF2DFD">
        <w:rPr>
          <w:lang w:val="ru-RU"/>
        </w:rPr>
        <w:tab/>
      </w:r>
      <w:r w:rsidRPr="00BF2DFD">
        <w:rPr>
          <w:spacing w:val="-8"/>
          <w:lang w:val="ru-RU"/>
        </w:rPr>
        <w:t>соответствии</w:t>
      </w:r>
      <w:r w:rsidRPr="00BF2DFD">
        <w:rPr>
          <w:spacing w:val="-8"/>
          <w:lang w:val="ru-RU"/>
        </w:rPr>
        <w:tab/>
      </w:r>
      <w:r w:rsidRPr="00BF2DFD">
        <w:rPr>
          <w:lang w:val="ru-RU"/>
        </w:rPr>
        <w:t>с</w:t>
      </w:r>
      <w:r w:rsidRPr="00BF2DFD">
        <w:rPr>
          <w:lang w:val="ru-RU"/>
        </w:rPr>
        <w:tab/>
      </w:r>
      <w:r w:rsidRPr="00BF2DFD">
        <w:rPr>
          <w:spacing w:val="-8"/>
          <w:lang w:val="ru-RU"/>
        </w:rPr>
        <w:t xml:space="preserve">действующим законодательством </w:t>
      </w:r>
      <w:r w:rsidRPr="00BF2DFD">
        <w:rPr>
          <w:spacing w:val="-5"/>
          <w:lang w:val="ru-RU"/>
        </w:rPr>
        <w:t xml:space="preserve">РФ </w:t>
      </w:r>
      <w:r w:rsidRPr="00BF2DFD">
        <w:rPr>
          <w:spacing w:val="-6"/>
          <w:lang w:val="ru-RU"/>
        </w:rPr>
        <w:t xml:space="preserve">как </w:t>
      </w:r>
      <w:r w:rsidRPr="00BF2DFD">
        <w:rPr>
          <w:spacing w:val="-9"/>
          <w:lang w:val="ru-RU"/>
        </w:rPr>
        <w:t xml:space="preserve">неавтоматизированным, </w:t>
      </w:r>
      <w:r w:rsidRPr="00BF2DFD">
        <w:rPr>
          <w:spacing w:val="-6"/>
          <w:lang w:val="ru-RU"/>
        </w:rPr>
        <w:t xml:space="preserve">так </w:t>
      </w:r>
      <w:r w:rsidRPr="00BF2DFD">
        <w:rPr>
          <w:lang w:val="ru-RU"/>
        </w:rPr>
        <w:t xml:space="preserve">и </w:t>
      </w:r>
      <w:r w:rsidRPr="00BF2DFD">
        <w:rPr>
          <w:spacing w:val="-9"/>
          <w:lang w:val="ru-RU"/>
        </w:rPr>
        <w:t>автоматизированным</w:t>
      </w:r>
      <w:r w:rsidRPr="00BF2DFD">
        <w:rPr>
          <w:spacing w:val="-34"/>
          <w:lang w:val="ru-RU"/>
        </w:rPr>
        <w:t xml:space="preserve"> </w:t>
      </w:r>
      <w:r w:rsidRPr="00BF2DFD">
        <w:rPr>
          <w:spacing w:val="-8"/>
          <w:lang w:val="ru-RU"/>
        </w:rPr>
        <w:t>способами.</w:t>
      </w:r>
    </w:p>
    <w:p w:rsidR="0082376C" w:rsidRPr="00BF2DFD" w:rsidRDefault="00BF2DFD">
      <w:pPr>
        <w:pStyle w:val="a3"/>
        <w:spacing w:line="249" w:lineRule="auto"/>
        <w:ind w:firstLine="708"/>
        <w:rPr>
          <w:lang w:val="ru-RU"/>
        </w:rPr>
      </w:pPr>
      <w:r w:rsidRPr="00BF2DFD">
        <w:rPr>
          <w:lang w:val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82376C" w:rsidRPr="00BF2DFD" w:rsidRDefault="00BF2DFD">
      <w:pPr>
        <w:pStyle w:val="a3"/>
        <w:spacing w:before="3"/>
        <w:ind w:left="811" w:right="255"/>
        <w:rPr>
          <w:lang w:val="ru-RU"/>
        </w:rPr>
      </w:pPr>
      <w:r w:rsidRPr="00BF2DFD">
        <w:rPr>
          <w:spacing w:val="-7"/>
          <w:lang w:val="ru-RU"/>
        </w:rPr>
        <w:t xml:space="preserve">Данное </w:t>
      </w:r>
      <w:r w:rsidRPr="00BF2DFD">
        <w:rPr>
          <w:spacing w:val="-8"/>
          <w:lang w:val="ru-RU"/>
        </w:rPr>
        <w:t xml:space="preserve">согласие может </w:t>
      </w:r>
      <w:r w:rsidRPr="00BF2DFD">
        <w:rPr>
          <w:spacing w:val="-7"/>
          <w:lang w:val="ru-RU"/>
        </w:rPr>
        <w:t xml:space="preserve">быть </w:t>
      </w:r>
      <w:r w:rsidRPr="00BF2DFD">
        <w:rPr>
          <w:spacing w:val="-8"/>
          <w:lang w:val="ru-RU"/>
        </w:rPr>
        <w:t xml:space="preserve">отозвано </w:t>
      </w:r>
      <w:r w:rsidRPr="00BF2DFD">
        <w:rPr>
          <w:lang w:val="ru-RU"/>
        </w:rPr>
        <w:t xml:space="preserve">в </w:t>
      </w:r>
      <w:r w:rsidRPr="00BF2DFD">
        <w:rPr>
          <w:spacing w:val="-8"/>
          <w:lang w:val="ru-RU"/>
        </w:rPr>
        <w:t xml:space="preserve">любой </w:t>
      </w:r>
      <w:r w:rsidRPr="00BF2DFD">
        <w:rPr>
          <w:spacing w:val="-7"/>
          <w:lang w:val="ru-RU"/>
        </w:rPr>
        <w:t xml:space="preserve">момент </w:t>
      </w:r>
      <w:r w:rsidRPr="00BF2DFD">
        <w:rPr>
          <w:spacing w:val="-3"/>
          <w:lang w:val="ru-RU"/>
        </w:rPr>
        <w:t xml:space="preserve">по </w:t>
      </w:r>
      <w:r w:rsidRPr="00BF2DFD">
        <w:rPr>
          <w:spacing w:val="-7"/>
          <w:lang w:val="ru-RU"/>
        </w:rPr>
        <w:t xml:space="preserve">моему </w:t>
      </w:r>
      <w:r w:rsidRPr="00BF2DFD">
        <w:rPr>
          <w:spacing w:val="-8"/>
          <w:lang w:val="ru-RU"/>
        </w:rPr>
        <w:t>письменному заявлению.</w:t>
      </w:r>
    </w:p>
    <w:p w:rsidR="0082376C" w:rsidRPr="00BF2DFD" w:rsidRDefault="00BF2DFD">
      <w:pPr>
        <w:pStyle w:val="a3"/>
        <w:spacing w:before="14"/>
        <w:ind w:left="811"/>
        <w:rPr>
          <w:lang w:val="ru-RU"/>
        </w:rPr>
      </w:pPr>
      <w:r w:rsidRPr="00BF2DFD">
        <w:rPr>
          <w:lang w:val="ru-RU"/>
        </w:rPr>
        <w:t xml:space="preserve">Я </w:t>
      </w:r>
      <w:r w:rsidRPr="00BF2DFD">
        <w:rPr>
          <w:spacing w:val="-8"/>
          <w:lang w:val="ru-RU"/>
        </w:rPr>
        <w:t xml:space="preserve">подтверждаю, </w:t>
      </w:r>
      <w:r w:rsidRPr="00BF2DFD">
        <w:rPr>
          <w:spacing w:val="-7"/>
          <w:lang w:val="ru-RU"/>
        </w:rPr>
        <w:t xml:space="preserve">что, давая такое </w:t>
      </w:r>
      <w:r w:rsidRPr="00BF2DFD">
        <w:rPr>
          <w:spacing w:val="-8"/>
          <w:lang w:val="ru-RU"/>
        </w:rPr>
        <w:t xml:space="preserve">согласие, </w:t>
      </w:r>
      <w:r w:rsidRPr="00BF2DFD">
        <w:rPr>
          <w:lang w:val="ru-RU"/>
        </w:rPr>
        <w:t xml:space="preserve">я </w:t>
      </w:r>
      <w:r w:rsidRPr="00BF2DFD">
        <w:rPr>
          <w:spacing w:val="-9"/>
          <w:lang w:val="ru-RU"/>
        </w:rPr>
        <w:t xml:space="preserve">действую </w:t>
      </w:r>
      <w:r w:rsidRPr="00BF2DFD">
        <w:rPr>
          <w:spacing w:val="-3"/>
          <w:lang w:val="ru-RU"/>
        </w:rPr>
        <w:t xml:space="preserve">по </w:t>
      </w:r>
      <w:r w:rsidRPr="00BF2DFD">
        <w:rPr>
          <w:spacing w:val="-8"/>
          <w:lang w:val="ru-RU"/>
        </w:rPr>
        <w:t xml:space="preserve">собственной </w:t>
      </w:r>
      <w:r w:rsidRPr="00BF2DFD">
        <w:rPr>
          <w:spacing w:val="-7"/>
          <w:lang w:val="ru-RU"/>
        </w:rPr>
        <w:t xml:space="preserve">воле </w:t>
      </w:r>
      <w:r w:rsidRPr="00BF2DFD">
        <w:rPr>
          <w:lang w:val="ru-RU"/>
        </w:rPr>
        <w:t xml:space="preserve">и в </w:t>
      </w:r>
      <w:r w:rsidRPr="00BF2DFD">
        <w:rPr>
          <w:spacing w:val="-8"/>
          <w:lang w:val="ru-RU"/>
        </w:rPr>
        <w:t>своих интересах.</w:t>
      </w:r>
    </w:p>
    <w:p w:rsidR="0082376C" w:rsidRPr="00BF2DFD" w:rsidRDefault="0082376C">
      <w:pPr>
        <w:pStyle w:val="a3"/>
        <w:spacing w:before="10"/>
        <w:ind w:left="0"/>
        <w:rPr>
          <w:sz w:val="15"/>
          <w:lang w:val="ru-RU"/>
        </w:rPr>
      </w:pPr>
    </w:p>
    <w:p w:rsidR="0082376C" w:rsidRPr="00BF2DFD" w:rsidRDefault="0082376C">
      <w:pPr>
        <w:rPr>
          <w:sz w:val="15"/>
          <w:lang w:val="ru-RU"/>
        </w:rPr>
        <w:sectPr w:rsidR="0082376C" w:rsidRPr="00BF2DFD">
          <w:type w:val="continuous"/>
          <w:pgSz w:w="11910" w:h="16840"/>
          <w:pgMar w:top="720" w:right="580" w:bottom="280" w:left="1200" w:header="720" w:footer="720" w:gutter="0"/>
          <w:cols w:space="720"/>
        </w:sectPr>
      </w:pPr>
    </w:p>
    <w:p w:rsidR="0082376C" w:rsidRDefault="00BF2DFD">
      <w:pPr>
        <w:pStyle w:val="a3"/>
        <w:tabs>
          <w:tab w:val="left" w:pos="825"/>
          <w:tab w:val="left" w:pos="2737"/>
          <w:tab w:val="left" w:pos="3397"/>
        </w:tabs>
        <w:spacing w:before="69"/>
      </w:pPr>
      <w:proofErr w:type="gramStart"/>
      <w:r>
        <w:lastRenderedPageBreak/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proofErr w:type="gramEnd"/>
    </w:p>
    <w:p w:rsidR="0082376C" w:rsidRDefault="00BF2DFD">
      <w:pPr>
        <w:pStyle w:val="a3"/>
        <w:tabs>
          <w:tab w:val="left" w:pos="1183"/>
          <w:tab w:val="left" w:pos="5282"/>
        </w:tabs>
        <w:spacing w:before="69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82376C" w:rsidRDefault="00BF2DFD">
      <w:pPr>
        <w:tabs>
          <w:tab w:val="left" w:pos="2507"/>
        </w:tabs>
        <w:spacing w:before="2"/>
        <w:ind w:left="465"/>
        <w:rPr>
          <w:sz w:val="16"/>
        </w:rPr>
      </w:pPr>
      <w:proofErr w:type="spellStart"/>
      <w:proofErr w:type="gramStart"/>
      <w:r>
        <w:rPr>
          <w:sz w:val="16"/>
        </w:rPr>
        <w:t>подпись</w:t>
      </w:r>
      <w:proofErr w:type="spellEnd"/>
      <w:proofErr w:type="gramEnd"/>
      <w:r>
        <w:rPr>
          <w:sz w:val="16"/>
        </w:rPr>
        <w:tab/>
      </w:r>
      <w:proofErr w:type="spellStart"/>
      <w:r>
        <w:rPr>
          <w:sz w:val="16"/>
        </w:rPr>
        <w:t>фамилия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имя</w:t>
      </w:r>
      <w:proofErr w:type="spellEnd"/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отчество</w:t>
      </w:r>
      <w:proofErr w:type="spellEnd"/>
    </w:p>
    <w:sectPr w:rsidR="0082376C" w:rsidSect="0082376C">
      <w:type w:val="continuous"/>
      <w:pgSz w:w="11910" w:h="16840"/>
      <w:pgMar w:top="720" w:right="580" w:bottom="280" w:left="1200" w:header="720" w:footer="720" w:gutter="0"/>
      <w:cols w:num="2" w:space="720" w:equalWidth="0">
        <w:col w:w="3561" w:space="918"/>
        <w:col w:w="565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2376C"/>
    <w:rsid w:val="0082376C"/>
    <w:rsid w:val="00BF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376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37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376C"/>
    <w:pPr>
      <w:spacing w:before="1"/>
      <w:ind w:left="103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2376C"/>
  </w:style>
  <w:style w:type="paragraph" w:customStyle="1" w:styleId="TableParagraph">
    <w:name w:val="Table Paragraph"/>
    <w:basedOn w:val="a"/>
    <w:uiPriority w:val="1"/>
    <w:qFormat/>
    <w:rsid w:val="0082376C"/>
    <w:pPr>
      <w:spacing w:line="178" w:lineRule="exact"/>
      <w:ind w:right="-56"/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BF2D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D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Н.В.</dc:creator>
  <cp:lastModifiedBy>User</cp:lastModifiedBy>
  <cp:revision>3</cp:revision>
  <cp:lastPrinted>2017-01-12T11:55:00Z</cp:lastPrinted>
  <dcterms:created xsi:type="dcterms:W3CDTF">2017-01-12T12:02:00Z</dcterms:created>
  <dcterms:modified xsi:type="dcterms:W3CDTF">2017-01-12T11:55:00Z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2017-01-12T00:00:00Z</vt:filetime>
  </property>
</Properties>
</file>